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Default Extension="ti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52D" w:rsidRPr="0093652D" w:rsidRDefault="0093652D" w:rsidP="0093652D">
      <w:pPr>
        <w:spacing w:line="320" w:lineRule="atLeast"/>
        <w:jc w:val="left"/>
      </w:pPr>
      <w:bookmarkStart w:id="0" w:name="_GoBack"/>
      <w:bookmarkEnd w:id="0"/>
    </w:p>
    <w:p w:rsidR="0093652D" w:rsidRDefault="0093652D" w:rsidP="0093652D">
      <w:pPr>
        <w:spacing w:line="320" w:lineRule="atLeast"/>
        <w:jc w:val="left"/>
      </w:pPr>
    </w:p>
    <w:p w:rsidR="00CF68DA" w:rsidRDefault="00CF68DA" w:rsidP="0093652D">
      <w:pPr>
        <w:spacing w:line="320" w:lineRule="atLeast"/>
        <w:jc w:val="left"/>
      </w:pPr>
    </w:p>
    <w:p w:rsidR="00CF68DA" w:rsidRPr="0093652D" w:rsidRDefault="00CF68DA" w:rsidP="0093652D">
      <w:pPr>
        <w:spacing w:line="320" w:lineRule="atLeast"/>
        <w:jc w:val="left"/>
      </w:pPr>
    </w:p>
    <w:p w:rsidR="0093652D" w:rsidRPr="00CF68DA" w:rsidRDefault="00CF68DA" w:rsidP="0093652D">
      <w:pPr>
        <w:spacing w:line="320" w:lineRule="atLeast"/>
        <w:jc w:val="left"/>
        <w:rPr>
          <w:b/>
          <w:sz w:val="32"/>
          <w:szCs w:val="32"/>
        </w:rPr>
      </w:pPr>
      <w:r w:rsidRPr="00CF68DA">
        <w:rPr>
          <w:b/>
          <w:sz w:val="32"/>
          <w:szCs w:val="32"/>
        </w:rPr>
        <w:t>PRESSEGESPRÄCH</w:t>
      </w:r>
      <w:r w:rsidR="0093652D" w:rsidRPr="00CF68DA">
        <w:rPr>
          <w:b/>
          <w:sz w:val="32"/>
          <w:szCs w:val="32"/>
        </w:rPr>
        <w:t xml:space="preserve"> Perimeter Protection 2023</w:t>
      </w:r>
    </w:p>
    <w:p w:rsidR="0093652D" w:rsidRPr="00CF68DA" w:rsidRDefault="0093652D" w:rsidP="0093652D">
      <w:pPr>
        <w:spacing w:line="320" w:lineRule="atLeast"/>
        <w:jc w:val="left"/>
        <w:rPr>
          <w:b/>
          <w:sz w:val="32"/>
          <w:szCs w:val="32"/>
        </w:rPr>
      </w:pPr>
      <w:r w:rsidRPr="00CF68DA">
        <w:rPr>
          <w:b/>
          <w:sz w:val="32"/>
          <w:szCs w:val="32"/>
        </w:rPr>
        <w:t>m</w:t>
      </w:r>
      <w:r w:rsidR="00CF68DA" w:rsidRPr="00CF68DA">
        <w:rPr>
          <w:b/>
          <w:sz w:val="32"/>
          <w:szCs w:val="32"/>
        </w:rPr>
        <w:t>it anschließendem PRESSERUNDGANG</w:t>
      </w:r>
    </w:p>
    <w:p w:rsidR="0093652D" w:rsidRPr="00CF68DA" w:rsidRDefault="0093652D" w:rsidP="0093652D">
      <w:pPr>
        <w:spacing w:line="320" w:lineRule="atLeast"/>
        <w:jc w:val="left"/>
        <w:rPr>
          <w:b/>
          <w:sz w:val="32"/>
          <w:szCs w:val="32"/>
        </w:rPr>
      </w:pPr>
      <w:r w:rsidRPr="00CF68DA">
        <w:rPr>
          <w:b/>
          <w:sz w:val="32"/>
          <w:szCs w:val="32"/>
        </w:rPr>
        <w:t>Dienstag, 17. Januar 2023, 9:30 Uhr</w:t>
      </w:r>
    </w:p>
    <w:p w:rsidR="0093652D" w:rsidRPr="00CF68DA" w:rsidRDefault="0093652D" w:rsidP="0093652D">
      <w:pPr>
        <w:spacing w:line="320" w:lineRule="atLeast"/>
        <w:jc w:val="left"/>
        <w:rPr>
          <w:b/>
          <w:sz w:val="32"/>
          <w:szCs w:val="32"/>
        </w:rPr>
      </w:pPr>
      <w:r w:rsidRPr="00CF68DA">
        <w:rPr>
          <w:b/>
          <w:sz w:val="32"/>
          <w:szCs w:val="32"/>
        </w:rPr>
        <w:t xml:space="preserve">Messezentrum Nürnberg, </w:t>
      </w:r>
    </w:p>
    <w:p w:rsidR="0093652D" w:rsidRPr="00CF68DA" w:rsidRDefault="0093652D" w:rsidP="0093652D">
      <w:pPr>
        <w:spacing w:line="320" w:lineRule="atLeast"/>
        <w:jc w:val="left"/>
        <w:rPr>
          <w:b/>
          <w:sz w:val="32"/>
          <w:szCs w:val="32"/>
        </w:rPr>
      </w:pPr>
      <w:r w:rsidRPr="00CF68DA">
        <w:rPr>
          <w:b/>
          <w:sz w:val="32"/>
          <w:szCs w:val="32"/>
        </w:rPr>
        <w:t>NCC Mitte, Ebene 1, Piazza</w:t>
      </w:r>
    </w:p>
    <w:p w:rsidR="0093652D" w:rsidRPr="0093652D" w:rsidRDefault="0093652D" w:rsidP="0093652D">
      <w:pPr>
        <w:spacing w:line="320" w:lineRule="atLeast"/>
        <w:jc w:val="left"/>
      </w:pPr>
    </w:p>
    <w:p w:rsidR="0093652D" w:rsidRPr="0093652D" w:rsidRDefault="0093652D" w:rsidP="0093652D">
      <w:pPr>
        <w:spacing w:line="320" w:lineRule="atLeast"/>
      </w:pPr>
    </w:p>
    <w:p w:rsidR="0093652D" w:rsidRPr="0093652D" w:rsidRDefault="0093652D" w:rsidP="0093652D">
      <w:pPr>
        <w:spacing w:line="320" w:lineRule="atLeast"/>
      </w:pPr>
    </w:p>
    <w:p w:rsidR="0093652D" w:rsidRPr="0093652D" w:rsidRDefault="0093652D" w:rsidP="0093652D">
      <w:pPr>
        <w:spacing w:line="320" w:lineRule="atLeast"/>
      </w:pPr>
    </w:p>
    <w:p w:rsidR="0093652D" w:rsidRPr="00CF68DA" w:rsidRDefault="0093652D" w:rsidP="0093652D">
      <w:pPr>
        <w:spacing w:line="320" w:lineRule="atLeast"/>
        <w:rPr>
          <w:b/>
          <w:sz w:val="24"/>
          <w:szCs w:val="24"/>
        </w:rPr>
      </w:pPr>
      <w:r w:rsidRPr="00CF68DA">
        <w:rPr>
          <w:b/>
          <w:sz w:val="24"/>
          <w:szCs w:val="24"/>
        </w:rPr>
        <w:t>Als Gesprächspartner erwarten Sie:</w:t>
      </w:r>
    </w:p>
    <w:p w:rsidR="0093652D" w:rsidRPr="00CF68DA" w:rsidRDefault="0093652D" w:rsidP="0093652D">
      <w:pPr>
        <w:spacing w:line="320" w:lineRule="atLeast"/>
        <w:rPr>
          <w:sz w:val="24"/>
          <w:szCs w:val="24"/>
        </w:rPr>
      </w:pPr>
    </w:p>
    <w:p w:rsidR="0093652D" w:rsidRPr="00CF68DA" w:rsidRDefault="0093652D" w:rsidP="0093652D">
      <w:pPr>
        <w:spacing w:line="320" w:lineRule="atLeast"/>
        <w:rPr>
          <w:sz w:val="24"/>
          <w:szCs w:val="24"/>
        </w:rPr>
      </w:pPr>
    </w:p>
    <w:p w:rsidR="0093652D" w:rsidRPr="00CF68DA" w:rsidRDefault="0093652D" w:rsidP="0093652D">
      <w:pPr>
        <w:pStyle w:val="Listenabsatz"/>
        <w:numPr>
          <w:ilvl w:val="0"/>
          <w:numId w:val="16"/>
        </w:numPr>
        <w:spacing w:line="320" w:lineRule="atLeast"/>
        <w:ind w:left="426" w:hanging="426"/>
        <w:jc w:val="both"/>
        <w:rPr>
          <w:b/>
          <w:sz w:val="24"/>
          <w:szCs w:val="24"/>
        </w:rPr>
      </w:pPr>
      <w:r w:rsidRPr="00CF68DA">
        <w:rPr>
          <w:b/>
          <w:sz w:val="24"/>
          <w:szCs w:val="24"/>
        </w:rPr>
        <w:t>Kai-Uwe Grögor</w:t>
      </w:r>
    </w:p>
    <w:p w:rsidR="0093652D" w:rsidRPr="00CF68DA" w:rsidRDefault="0093652D" w:rsidP="0093652D">
      <w:pPr>
        <w:pStyle w:val="Listenabsatz"/>
        <w:spacing w:line="320" w:lineRule="atLeast"/>
        <w:ind w:hanging="294"/>
        <w:rPr>
          <w:sz w:val="24"/>
          <w:szCs w:val="24"/>
        </w:rPr>
      </w:pPr>
      <w:r w:rsidRPr="00CF68DA">
        <w:rPr>
          <w:sz w:val="24"/>
          <w:szCs w:val="24"/>
        </w:rPr>
        <w:t>Geschäftsführer Gütegemeinschaft Metallzauntechnik e.V.</w:t>
      </w:r>
    </w:p>
    <w:p w:rsidR="0093652D" w:rsidRPr="00CF68DA" w:rsidRDefault="0093652D" w:rsidP="0093652D">
      <w:pPr>
        <w:pStyle w:val="Listenabsatz"/>
        <w:spacing w:line="320" w:lineRule="atLeast"/>
        <w:ind w:hanging="294"/>
        <w:rPr>
          <w:sz w:val="24"/>
          <w:szCs w:val="24"/>
        </w:rPr>
      </w:pPr>
    </w:p>
    <w:p w:rsidR="0093652D" w:rsidRPr="00CF68DA" w:rsidRDefault="0093652D" w:rsidP="0093652D">
      <w:pPr>
        <w:pStyle w:val="Listenabsatz"/>
        <w:numPr>
          <w:ilvl w:val="0"/>
          <w:numId w:val="16"/>
        </w:numPr>
        <w:spacing w:line="320" w:lineRule="atLeast"/>
        <w:ind w:left="426" w:hanging="426"/>
        <w:jc w:val="both"/>
        <w:rPr>
          <w:sz w:val="24"/>
          <w:szCs w:val="24"/>
        </w:rPr>
      </w:pPr>
      <w:r w:rsidRPr="00CF68DA">
        <w:rPr>
          <w:b/>
          <w:sz w:val="24"/>
          <w:szCs w:val="24"/>
        </w:rPr>
        <w:t>Wilfried Joswig</w:t>
      </w:r>
    </w:p>
    <w:p w:rsidR="0093652D" w:rsidRPr="00CF68DA" w:rsidRDefault="0093652D" w:rsidP="0093652D">
      <w:pPr>
        <w:pStyle w:val="Listenabsatz"/>
        <w:spacing w:line="320" w:lineRule="atLeast"/>
        <w:ind w:left="426"/>
        <w:jc w:val="both"/>
        <w:rPr>
          <w:sz w:val="24"/>
          <w:szCs w:val="24"/>
        </w:rPr>
      </w:pPr>
      <w:r w:rsidRPr="00CF68DA">
        <w:rPr>
          <w:sz w:val="24"/>
          <w:szCs w:val="24"/>
        </w:rPr>
        <w:t>Geschäftsführer, Verband für Sicherheitstechnik (VfS)</w:t>
      </w:r>
    </w:p>
    <w:p w:rsidR="0093652D" w:rsidRPr="00CF68DA" w:rsidRDefault="0093652D" w:rsidP="0093652D">
      <w:pPr>
        <w:pStyle w:val="Listenabsatz"/>
        <w:spacing w:line="320" w:lineRule="atLeast"/>
        <w:ind w:left="426"/>
        <w:jc w:val="both"/>
        <w:rPr>
          <w:sz w:val="24"/>
          <w:szCs w:val="24"/>
        </w:rPr>
      </w:pPr>
    </w:p>
    <w:p w:rsidR="0093652D" w:rsidRPr="00CF68DA" w:rsidRDefault="0093652D" w:rsidP="0093652D">
      <w:pPr>
        <w:pStyle w:val="Listenabsatz"/>
        <w:numPr>
          <w:ilvl w:val="0"/>
          <w:numId w:val="16"/>
        </w:numPr>
        <w:spacing w:line="320" w:lineRule="atLeast"/>
        <w:ind w:left="426" w:hanging="426"/>
        <w:jc w:val="both"/>
        <w:rPr>
          <w:sz w:val="24"/>
          <w:szCs w:val="24"/>
        </w:rPr>
      </w:pPr>
      <w:r w:rsidRPr="00CF68DA">
        <w:rPr>
          <w:b/>
          <w:sz w:val="24"/>
          <w:szCs w:val="24"/>
        </w:rPr>
        <w:t>Frank Venjakob</w:t>
      </w:r>
    </w:p>
    <w:p w:rsidR="00CE2336" w:rsidRPr="00CF68DA" w:rsidRDefault="0093652D" w:rsidP="0093652D">
      <w:pPr>
        <w:pStyle w:val="Listenabsatz"/>
        <w:spacing w:line="320" w:lineRule="atLeast"/>
        <w:ind w:left="426"/>
        <w:jc w:val="both"/>
        <w:rPr>
          <w:sz w:val="24"/>
          <w:szCs w:val="24"/>
        </w:rPr>
      </w:pPr>
      <w:r w:rsidRPr="00CF68DA">
        <w:rPr>
          <w:sz w:val="24"/>
          <w:szCs w:val="24"/>
        </w:rPr>
        <w:t>Executive Director Perimeter Protection, NürnbergMesse GmbH</w:t>
      </w:r>
    </w:p>
    <w:p w:rsidR="0093652D" w:rsidRPr="00CF68DA" w:rsidRDefault="0093652D" w:rsidP="0093652D">
      <w:pPr>
        <w:pStyle w:val="Listenabsatz"/>
        <w:spacing w:line="320" w:lineRule="atLeast"/>
        <w:ind w:left="426"/>
        <w:jc w:val="both"/>
        <w:rPr>
          <w:sz w:val="24"/>
          <w:szCs w:val="24"/>
        </w:rPr>
      </w:pPr>
    </w:p>
    <w:p w:rsidR="0093652D" w:rsidRPr="00CF68DA" w:rsidRDefault="0093652D" w:rsidP="0093652D">
      <w:pPr>
        <w:pStyle w:val="Listenabsatz"/>
        <w:numPr>
          <w:ilvl w:val="0"/>
          <w:numId w:val="16"/>
        </w:numPr>
        <w:spacing w:line="320" w:lineRule="atLeast"/>
        <w:ind w:left="426" w:hanging="426"/>
        <w:rPr>
          <w:b/>
          <w:sz w:val="24"/>
          <w:szCs w:val="24"/>
        </w:rPr>
      </w:pPr>
      <w:r w:rsidRPr="00CF68DA">
        <w:rPr>
          <w:b/>
          <w:sz w:val="24"/>
          <w:szCs w:val="24"/>
        </w:rPr>
        <w:t>Kristina Albert</w:t>
      </w:r>
    </w:p>
    <w:p w:rsidR="0093652D" w:rsidRPr="00CF68DA" w:rsidRDefault="0093652D" w:rsidP="0093652D">
      <w:pPr>
        <w:pStyle w:val="Listenabsatz"/>
        <w:spacing w:line="320" w:lineRule="atLeast"/>
        <w:ind w:left="426"/>
        <w:rPr>
          <w:sz w:val="24"/>
          <w:szCs w:val="24"/>
        </w:rPr>
      </w:pPr>
      <w:r w:rsidRPr="00CF68DA">
        <w:rPr>
          <w:sz w:val="24"/>
          <w:szCs w:val="24"/>
        </w:rPr>
        <w:t>Managerin Public Relations, NürnbergMesse GmbH</w:t>
      </w:r>
    </w:p>
    <w:sectPr w:rsidR="0093652D" w:rsidRPr="00CF68DA" w:rsidSect="008578CE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3261" w:right="3402" w:bottom="2381" w:left="1134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52D" w:rsidRDefault="0093652D">
      <w:r>
        <w:separator/>
      </w:r>
    </w:p>
  </w:endnote>
  <w:endnote w:type="continuationSeparator" w:id="0">
    <w:p w:rsidR="0093652D" w:rsidRDefault="00936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1CA" w:rsidRDefault="00F574E4">
    <w:pPr>
      <w:pStyle w:val="Fuzeile"/>
      <w:tabs>
        <w:tab w:val="clear" w:pos="4536"/>
        <w:tab w:val="clear" w:pos="9072"/>
        <w:tab w:val="right" w:pos="7230"/>
      </w:tabs>
      <w:rPr>
        <w:rStyle w:val="Seitenzahl"/>
        <w:sz w:val="16"/>
      </w:rPr>
    </w:pPr>
    <w:r>
      <w:rPr>
        <w:noProof/>
      </w:rPr>
      <w:drawing>
        <wp:anchor distT="0" distB="0" distL="114300" distR="114300" simplePos="0" relativeHeight="251679744" behindDoc="1" locked="0" layoutInCell="1" allowOverlap="1" wp14:anchorId="2D3F0F86" wp14:editId="67435514">
          <wp:simplePos x="0" y="0"/>
          <wp:positionH relativeFrom="page">
            <wp:posOffset>5806440</wp:posOffset>
          </wp:positionH>
          <wp:positionV relativeFrom="page">
            <wp:posOffset>9796780</wp:posOffset>
          </wp:positionV>
          <wp:extent cx="1724025" cy="870585"/>
          <wp:effectExtent l="0" t="0" r="9525" b="571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-23_VABB_General_210x297mm_EN-DE_Seite.tif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7168"/>
                  <a:stretch/>
                </pic:blipFill>
                <pic:spPr bwMode="auto">
                  <a:xfrm>
                    <a:off x="0" y="0"/>
                    <a:ext cx="1724025" cy="8705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1CA">
      <w:rPr>
        <w:sz w:val="16"/>
      </w:rPr>
      <w:t>Hauptüberschrift</w:t>
    </w:r>
  </w:p>
  <w:p w:rsidR="00B90F92" w:rsidRDefault="002D31CA" w:rsidP="00E15B45">
    <w:pPr>
      <w:pStyle w:val="Fuzeile"/>
      <w:tabs>
        <w:tab w:val="clear" w:pos="4536"/>
        <w:tab w:val="clear" w:pos="9072"/>
        <w:tab w:val="right" w:pos="7371"/>
      </w:tabs>
      <w:rPr>
        <w:sz w:val="16"/>
      </w:rPr>
    </w:pPr>
    <w:r>
      <w:rPr>
        <w:rStyle w:val="Seitenzahl"/>
        <w:sz w:val="16"/>
      </w:rPr>
      <w:t xml:space="preserve">Presseinformation – </w:t>
    </w:r>
    <w:r w:rsidR="00F63AC9" w:rsidRPr="00F63AC9">
      <w:rPr>
        <w:sz w:val="16"/>
        <w:szCs w:val="16"/>
      </w:rPr>
      <w:fldChar w:fldCharType="begin"/>
    </w:r>
    <w:r w:rsidR="00F63AC9" w:rsidRPr="00F63AC9">
      <w:rPr>
        <w:sz w:val="16"/>
        <w:szCs w:val="16"/>
      </w:rPr>
      <w:instrText xml:space="preserve"> MACROBUTTON  Abbrechen [Monat+Jahr] </w:instrText>
    </w:r>
    <w:r w:rsidR="00F63AC9" w:rsidRPr="00F63AC9">
      <w:rPr>
        <w:sz w:val="16"/>
        <w:szCs w:val="16"/>
      </w:rPr>
      <w:fldChar w:fldCharType="end"/>
    </w:r>
    <w:r>
      <w:rPr>
        <w:sz w:val="16"/>
      </w:rPr>
      <w:tab/>
    </w:r>
    <w:r w:rsidR="00873FA0" w:rsidRPr="00873FA0">
      <w:rPr>
        <w:sz w:val="16"/>
      </w:rPr>
      <w:t xml:space="preserve">Seite </w:t>
    </w:r>
    <w:r w:rsidR="00873FA0" w:rsidRPr="00873FA0">
      <w:rPr>
        <w:sz w:val="16"/>
      </w:rPr>
      <w:fldChar w:fldCharType="begin"/>
    </w:r>
    <w:r w:rsidR="00873FA0" w:rsidRPr="00873FA0">
      <w:rPr>
        <w:sz w:val="16"/>
      </w:rPr>
      <w:instrText>PAGE  \* Arabic  \* MERGEFORMAT</w:instrText>
    </w:r>
    <w:r w:rsidR="00873FA0" w:rsidRPr="00873FA0">
      <w:rPr>
        <w:sz w:val="16"/>
      </w:rPr>
      <w:fldChar w:fldCharType="separate"/>
    </w:r>
    <w:r w:rsidR="0093652D">
      <w:rPr>
        <w:noProof/>
        <w:sz w:val="16"/>
      </w:rPr>
      <w:t>2</w:t>
    </w:r>
    <w:r w:rsidR="00873FA0" w:rsidRPr="00873FA0">
      <w:rPr>
        <w:sz w:val="16"/>
      </w:rPr>
      <w:fldChar w:fldCharType="end"/>
    </w:r>
    <w:r w:rsidR="00873FA0" w:rsidRPr="00873FA0">
      <w:rPr>
        <w:sz w:val="16"/>
      </w:rPr>
      <w:t>/</w:t>
    </w:r>
    <w:r w:rsidR="00873FA0" w:rsidRPr="00873FA0">
      <w:rPr>
        <w:sz w:val="16"/>
      </w:rPr>
      <w:fldChar w:fldCharType="begin"/>
    </w:r>
    <w:r w:rsidR="00873FA0" w:rsidRPr="00873FA0">
      <w:rPr>
        <w:sz w:val="16"/>
      </w:rPr>
      <w:instrText>NUMPAGES  \* Arabic  \* MERGEFORMAT</w:instrText>
    </w:r>
    <w:r w:rsidR="00873FA0" w:rsidRPr="00873FA0">
      <w:rPr>
        <w:sz w:val="16"/>
      </w:rPr>
      <w:fldChar w:fldCharType="separate"/>
    </w:r>
    <w:r w:rsidR="00CF68DA">
      <w:rPr>
        <w:noProof/>
        <w:sz w:val="16"/>
      </w:rPr>
      <w:t>1</w:t>
    </w:r>
    <w:r w:rsidR="00873FA0" w:rsidRPr="00873FA0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663" w:rsidRDefault="00477663">
    <w:pPr>
      <w:pStyle w:val="Fuzeile"/>
    </w:pPr>
  </w:p>
  <w:p w:rsidR="00FE7F73" w:rsidRDefault="00FE7F7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52D" w:rsidRDefault="0093652D">
      <w:r>
        <w:separator/>
      </w:r>
    </w:p>
  </w:footnote>
  <w:footnote w:type="continuationSeparator" w:id="0">
    <w:p w:rsidR="0093652D" w:rsidRDefault="009365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8CE" w:rsidRDefault="008F1F22">
    <w:pPr>
      <w:pStyle w:val="Kopfzeile"/>
    </w:pPr>
    <w:r>
      <w:rPr>
        <w:noProof/>
      </w:rPr>
      <w:drawing>
        <wp:anchor distT="0" distB="0" distL="114300" distR="114300" simplePos="0" relativeHeight="251673600" behindDoc="1" locked="0" layoutInCell="1" allowOverlap="1" wp14:anchorId="6CCE3F06" wp14:editId="3F54AAB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2800" cy="2628000"/>
          <wp:effectExtent l="0" t="0" r="0" b="1270"/>
          <wp:wrapNone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1074230-VABB-02.1-E-D-01.22_Kopfzeile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800" cy="262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8CE" w:rsidRDefault="00F574E4">
    <w:pPr>
      <w:pStyle w:val="Kopfzeile"/>
    </w:pPr>
    <w:r>
      <w:rPr>
        <w:noProof/>
      </w:rPr>
      <w:drawing>
        <wp:anchor distT="0" distB="0" distL="114300" distR="114300" simplePos="0" relativeHeight="251677696" behindDoc="1" locked="0" layoutInCell="1" allowOverlap="1">
          <wp:simplePos x="0" y="0"/>
          <wp:positionH relativeFrom="page">
            <wp:posOffset>5803710</wp:posOffset>
          </wp:positionH>
          <wp:positionV relativeFrom="page">
            <wp:posOffset>3883025</wp:posOffset>
          </wp:positionV>
          <wp:extent cx="1724400" cy="6786000"/>
          <wp:effectExtent l="0" t="0" r="9525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-23_VABB_General_210x297mm_EN-DE_Seite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4400" cy="678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F1F22">
      <w:rPr>
        <w:noProof/>
      </w:rPr>
      <w:drawing>
        <wp:anchor distT="0" distB="0" distL="114300" distR="114300" simplePos="0" relativeHeight="251671552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2800" cy="2628000"/>
          <wp:effectExtent l="0" t="0" r="0" b="127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1074230-VABB-02.1-E-D-01.22_Kopfzeile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800" cy="262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FEE7A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2B87E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2CC0F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9764B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BE670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9273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C802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F522E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AACFE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441C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EC43E5"/>
    <w:multiLevelType w:val="hybridMultilevel"/>
    <w:tmpl w:val="710671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AB5AFD"/>
    <w:multiLevelType w:val="hybridMultilevel"/>
    <w:tmpl w:val="B6C8C916"/>
    <w:lvl w:ilvl="0" w:tplc="597A04E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0C07E2"/>
    <w:multiLevelType w:val="hybridMultilevel"/>
    <w:tmpl w:val="1AB86286"/>
    <w:lvl w:ilvl="0" w:tplc="E25ECC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B068C3"/>
    <w:multiLevelType w:val="singleLevel"/>
    <w:tmpl w:val="0407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6AB0811"/>
    <w:multiLevelType w:val="singleLevel"/>
    <w:tmpl w:val="DE727954"/>
    <w:lvl w:ilvl="0">
      <w:start w:val="1"/>
      <w:numFmt w:val="bullet"/>
      <w:pStyle w:val="Unterberschrif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74E66CC7"/>
    <w:multiLevelType w:val="multilevel"/>
    <w:tmpl w:val="B6C8C916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11"/>
  </w:num>
  <w:num w:numId="4">
    <w:abstractNumId w:val="15"/>
  </w:num>
  <w:num w:numId="5">
    <w:abstractNumId w:val="12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52D"/>
    <w:rsid w:val="000801FB"/>
    <w:rsid w:val="00097FCF"/>
    <w:rsid w:val="000F1461"/>
    <w:rsid w:val="00117860"/>
    <w:rsid w:val="001B548A"/>
    <w:rsid w:val="00232423"/>
    <w:rsid w:val="0027070A"/>
    <w:rsid w:val="002B7E21"/>
    <w:rsid w:val="002C7DFB"/>
    <w:rsid w:val="002D31CA"/>
    <w:rsid w:val="00305BA1"/>
    <w:rsid w:val="00316281"/>
    <w:rsid w:val="00363749"/>
    <w:rsid w:val="003D3F3F"/>
    <w:rsid w:val="00477663"/>
    <w:rsid w:val="004B0BBE"/>
    <w:rsid w:val="005A6CAC"/>
    <w:rsid w:val="006357B7"/>
    <w:rsid w:val="0065218E"/>
    <w:rsid w:val="00652220"/>
    <w:rsid w:val="0065224C"/>
    <w:rsid w:val="006853BA"/>
    <w:rsid w:val="006D32C5"/>
    <w:rsid w:val="00753F16"/>
    <w:rsid w:val="00784531"/>
    <w:rsid w:val="0082069F"/>
    <w:rsid w:val="008337E3"/>
    <w:rsid w:val="008451D8"/>
    <w:rsid w:val="008542C6"/>
    <w:rsid w:val="008578CE"/>
    <w:rsid w:val="00860847"/>
    <w:rsid w:val="008609DE"/>
    <w:rsid w:val="00873FA0"/>
    <w:rsid w:val="008B28E3"/>
    <w:rsid w:val="008B5061"/>
    <w:rsid w:val="008F1F22"/>
    <w:rsid w:val="0093652D"/>
    <w:rsid w:val="00937BB6"/>
    <w:rsid w:val="00967FA3"/>
    <w:rsid w:val="00973998"/>
    <w:rsid w:val="009B5E7D"/>
    <w:rsid w:val="009C6A0E"/>
    <w:rsid w:val="009D5445"/>
    <w:rsid w:val="009E5F55"/>
    <w:rsid w:val="00A03B38"/>
    <w:rsid w:val="00A10B62"/>
    <w:rsid w:val="00AB3B09"/>
    <w:rsid w:val="00AC160F"/>
    <w:rsid w:val="00AD71F4"/>
    <w:rsid w:val="00AF0111"/>
    <w:rsid w:val="00AF1FDE"/>
    <w:rsid w:val="00B049F9"/>
    <w:rsid w:val="00B22806"/>
    <w:rsid w:val="00B90F92"/>
    <w:rsid w:val="00BE7EAC"/>
    <w:rsid w:val="00BF372F"/>
    <w:rsid w:val="00C36BA0"/>
    <w:rsid w:val="00C44A6B"/>
    <w:rsid w:val="00C92B51"/>
    <w:rsid w:val="00C92F2E"/>
    <w:rsid w:val="00CC51ED"/>
    <w:rsid w:val="00CE2336"/>
    <w:rsid w:val="00CF4BE5"/>
    <w:rsid w:val="00CF68DA"/>
    <w:rsid w:val="00D30B65"/>
    <w:rsid w:val="00D63529"/>
    <w:rsid w:val="00D86B50"/>
    <w:rsid w:val="00E15B45"/>
    <w:rsid w:val="00E17CBD"/>
    <w:rsid w:val="00E23714"/>
    <w:rsid w:val="00E577ED"/>
    <w:rsid w:val="00E774E7"/>
    <w:rsid w:val="00E83C11"/>
    <w:rsid w:val="00ED6735"/>
    <w:rsid w:val="00EF5496"/>
    <w:rsid w:val="00F52434"/>
    <w:rsid w:val="00F574E4"/>
    <w:rsid w:val="00F619C7"/>
    <w:rsid w:val="00F63AC9"/>
    <w:rsid w:val="00F6662F"/>
    <w:rsid w:val="00F74F47"/>
    <w:rsid w:val="00FE7F73"/>
    <w:rsid w:val="00FF4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8B3A1F5-6758-44AD-9EC7-D7974BDB8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jc w:val="both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pPr>
      <w:keepNext/>
      <w:spacing w:line="360" w:lineRule="auto"/>
      <w:ind w:right="1701"/>
      <w:outlineLvl w:val="0"/>
    </w:pPr>
    <w:rPr>
      <w:b/>
      <w:bCs/>
      <w:sz w:val="24"/>
      <w:szCs w:val="24"/>
    </w:rPr>
  </w:style>
  <w:style w:type="paragraph" w:styleId="berschrift2">
    <w:name w:val="heading 2"/>
    <w:basedOn w:val="Standard"/>
    <w:next w:val="Standard"/>
    <w:qFormat/>
    <w:pPr>
      <w:keepNext/>
      <w:spacing w:line="320" w:lineRule="atLeast"/>
      <w:ind w:right="17"/>
      <w:outlineLvl w:val="1"/>
    </w:pPr>
    <w:rPr>
      <w:b/>
      <w:bCs/>
      <w:spacing w:val="4"/>
    </w:rPr>
  </w:style>
  <w:style w:type="paragraph" w:styleId="berschrift3">
    <w:name w:val="heading 3"/>
    <w:basedOn w:val="Standard"/>
    <w:next w:val="Standard"/>
    <w:qFormat/>
    <w:pPr>
      <w:keepNext/>
      <w:spacing w:line="300" w:lineRule="atLeast"/>
      <w:ind w:right="1134"/>
      <w:outlineLvl w:val="2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b/>
      <w:bC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Seitenzahl">
    <w:name w:val="page number"/>
    <w:basedOn w:val="Absatz-Standardschriftart"/>
  </w:style>
  <w:style w:type="paragraph" w:customStyle="1" w:styleId="berschrift">
    <w:name w:val="Überschrift"/>
    <w:basedOn w:val="Standard"/>
    <w:next w:val="Standard"/>
    <w:pPr>
      <w:spacing w:line="400" w:lineRule="exact"/>
      <w:ind w:right="17"/>
      <w:jc w:val="left"/>
    </w:pPr>
    <w:rPr>
      <w:b/>
      <w:bCs/>
      <w:sz w:val="28"/>
      <w:szCs w:val="28"/>
    </w:rPr>
  </w:style>
  <w:style w:type="paragraph" w:customStyle="1" w:styleId="Unterberschrift">
    <w:name w:val="Unterüberschrift"/>
    <w:basedOn w:val="Standard"/>
    <w:next w:val="Standard"/>
    <w:pPr>
      <w:numPr>
        <w:numId w:val="1"/>
      </w:numPr>
      <w:spacing w:line="320" w:lineRule="atLeast"/>
      <w:ind w:left="357" w:right="17" w:hanging="357"/>
      <w:jc w:val="left"/>
    </w:pPr>
    <w:rPr>
      <w:b/>
      <w:bCs/>
    </w:rPr>
  </w:style>
  <w:style w:type="paragraph" w:customStyle="1" w:styleId="Zusammenfassung">
    <w:name w:val="Zusammenfassung"/>
    <w:basedOn w:val="Standard"/>
    <w:next w:val="Standard"/>
    <w:pPr>
      <w:spacing w:line="320" w:lineRule="atLeast"/>
      <w:ind w:right="17"/>
    </w:pPr>
    <w:rPr>
      <w:b/>
      <w:bCs/>
    </w:rPr>
  </w:style>
  <w:style w:type="paragraph" w:customStyle="1" w:styleId="Textberschrift">
    <w:name w:val="Textüberschrift"/>
    <w:basedOn w:val="Standard"/>
    <w:next w:val="Standard"/>
    <w:pPr>
      <w:jc w:val="left"/>
    </w:pPr>
    <w:rPr>
      <w:b/>
      <w:bCs/>
    </w:rPr>
  </w:style>
  <w:style w:type="character" w:customStyle="1" w:styleId="PresseDatum">
    <w:name w:val="PresseDatum"/>
    <w:rPr>
      <w:sz w:val="16"/>
      <w:szCs w:val="16"/>
    </w:rPr>
  </w:style>
  <w:style w:type="paragraph" w:styleId="Sprechblasentext">
    <w:name w:val="Balloon Text"/>
    <w:basedOn w:val="Standard"/>
    <w:link w:val="SprechblasentextZchn"/>
    <w:rsid w:val="00B90F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B90F92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rsid w:val="00C92F2E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93652D"/>
    <w:pPr>
      <w:ind w:left="720"/>
      <w:contextualSpacing/>
      <w:jc w:val="left"/>
    </w:pPr>
    <w:rPr>
      <w:rFonts w:eastAsia="SimSu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2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tiff"/><Relationship Id="rId1" Type="http://schemas.openxmlformats.org/officeDocument/2006/relationships/image" Target="media/image2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ffice\Vorlagen\Presse%20Fachmessen\Perimeter_Protection_2023_PI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Perimeter_Protection_2023_PI</Template>
  <TotalTime>0</TotalTime>
  <Pages>1</Pages>
  <Words>52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NürnbergMesse GmbH</Company>
  <LinksUpToDate>false</LinksUpToDate>
  <CharactersWithSpaces>488</CharactersWithSpaces>
  <SharedDoc>false</SharedDoc>
  <HLinks>
    <vt:vector size="6" baseType="variant">
      <vt:variant>
        <vt:i4>393334</vt:i4>
      </vt:variant>
      <vt:variant>
        <vt:i4>12</vt:i4>
      </vt:variant>
      <vt:variant>
        <vt:i4>0</vt:i4>
      </vt:variant>
      <vt:variant>
        <vt:i4>5</vt:i4>
      </vt:variant>
      <vt:variant>
        <vt:lpwstr>mailto:lisa.winter@nuernbergmesse.de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Brandl, Ariana</dc:creator>
  <cp:lastModifiedBy>Ariana Brandl</cp:lastModifiedBy>
  <cp:revision>2</cp:revision>
  <cp:lastPrinted>2023-01-13T13:28:00Z</cp:lastPrinted>
  <dcterms:created xsi:type="dcterms:W3CDTF">2023-01-13T13:32:00Z</dcterms:created>
  <dcterms:modified xsi:type="dcterms:W3CDTF">2023-01-13T13:32:00Z</dcterms:modified>
</cp:coreProperties>
</file>